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6A220" w14:textId="77777777" w:rsidR="00004888" w:rsidRPr="00004888" w:rsidRDefault="00004888" w:rsidP="007B55D7">
      <w:pPr>
        <w:spacing w:after="0" w:line="240" w:lineRule="auto"/>
        <w:jc w:val="center"/>
        <w:rPr>
          <w:b/>
          <w:sz w:val="20"/>
          <w:szCs w:val="20"/>
        </w:rPr>
      </w:pPr>
    </w:p>
    <w:p w14:paraId="65DF4F40" w14:textId="17563908" w:rsidR="00AD245F" w:rsidRPr="00004888" w:rsidRDefault="00AD245F" w:rsidP="007B55D7">
      <w:pPr>
        <w:spacing w:after="0" w:line="240" w:lineRule="auto"/>
        <w:jc w:val="center"/>
        <w:rPr>
          <w:b/>
          <w:sz w:val="28"/>
          <w:szCs w:val="28"/>
        </w:rPr>
      </w:pPr>
      <w:r w:rsidRPr="00004888">
        <w:rPr>
          <w:b/>
          <w:sz w:val="28"/>
          <w:szCs w:val="28"/>
        </w:rPr>
        <w:t>Závazná přihláška na setkání dne 1.6.2024</w:t>
      </w:r>
      <w:r w:rsidR="00091544" w:rsidRPr="00004888">
        <w:rPr>
          <w:b/>
          <w:sz w:val="28"/>
          <w:szCs w:val="28"/>
        </w:rPr>
        <w:t xml:space="preserve"> ve Fortuna Aréně, Praze Vršovicích</w:t>
      </w:r>
    </w:p>
    <w:p w14:paraId="42F03147" w14:textId="77777777" w:rsidR="00AD245F" w:rsidRPr="00004888" w:rsidRDefault="00AD245F" w:rsidP="00AD245F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004888">
        <w:rPr>
          <w:sz w:val="24"/>
          <w:szCs w:val="24"/>
        </w:rPr>
        <w:t xml:space="preserve">transplantovaných dětí od r. 1989 do 2024 </w:t>
      </w:r>
      <w:r w:rsidRPr="00004888">
        <w:rPr>
          <w:color w:val="FF0000"/>
          <w:sz w:val="24"/>
          <w:szCs w:val="24"/>
        </w:rPr>
        <w:t>ve FN Motol</w:t>
      </w:r>
    </w:p>
    <w:p w14:paraId="139F4145" w14:textId="76764004" w:rsidR="00AD245F" w:rsidRPr="00AD245F" w:rsidRDefault="00AD245F" w:rsidP="00AD245F">
      <w:pPr>
        <w:spacing w:after="0" w:line="240" w:lineRule="auto"/>
        <w:jc w:val="center"/>
        <w:rPr>
          <w:b/>
        </w:rPr>
      </w:pPr>
      <w:r w:rsidRPr="00315F81">
        <w:rPr>
          <w:b/>
          <w:color w:val="FF0000"/>
        </w:rPr>
        <w:t>prosím</w:t>
      </w:r>
      <w:r w:rsidR="00004888">
        <w:rPr>
          <w:b/>
          <w:color w:val="FF0000"/>
        </w:rPr>
        <w:t>e</w:t>
      </w:r>
      <w:r w:rsidRPr="00315F81">
        <w:rPr>
          <w:b/>
          <w:color w:val="FF0000"/>
        </w:rPr>
        <w:t xml:space="preserve"> poslat nejpozději</w:t>
      </w:r>
      <w:r w:rsidRPr="00AD245F">
        <w:rPr>
          <w:b/>
        </w:rPr>
        <w:t xml:space="preserve"> do </w:t>
      </w:r>
      <w:r w:rsidR="00315F81">
        <w:rPr>
          <w:b/>
        </w:rPr>
        <w:t>1.4</w:t>
      </w:r>
      <w:r w:rsidRPr="00AD245F">
        <w:rPr>
          <w:b/>
        </w:rPr>
        <w:t>.2024</w:t>
      </w:r>
    </w:p>
    <w:p w14:paraId="010D9494" w14:textId="77777777" w:rsidR="00004888" w:rsidRDefault="00004888" w:rsidP="00AD245F">
      <w:pPr>
        <w:spacing w:after="0" w:line="240" w:lineRule="auto"/>
      </w:pPr>
    </w:p>
    <w:p w14:paraId="67604C5D" w14:textId="4546C312" w:rsidR="00004888" w:rsidRPr="00004888" w:rsidRDefault="00004888" w:rsidP="00AD245F">
      <w:pPr>
        <w:spacing w:after="0" w:line="240" w:lineRule="auto"/>
        <w:rPr>
          <w:i/>
          <w:iCs/>
        </w:rPr>
      </w:pPr>
      <w:r w:rsidRPr="00004888">
        <w:rPr>
          <w:i/>
          <w:iCs/>
        </w:rPr>
        <w:t>Prosíme o vyplnění formuláře hůlkovým písmem, čitelně nebo elektronicky</w:t>
      </w:r>
    </w:p>
    <w:p w14:paraId="5F97AAB0" w14:textId="01099330" w:rsidR="00AD245F" w:rsidRDefault="00AD245F" w:rsidP="00AD245F">
      <w:pPr>
        <w:spacing w:after="0" w:line="240" w:lineRule="auto"/>
      </w:pPr>
      <w:r>
        <w:t>Příjmení a jméno transplantovaného ......................................................</w:t>
      </w:r>
    </w:p>
    <w:p w14:paraId="587C0BBC" w14:textId="77777777" w:rsidR="00AD245F" w:rsidRDefault="00AD245F" w:rsidP="00AD245F">
      <w:pPr>
        <w:spacing w:after="0" w:line="240" w:lineRule="auto"/>
      </w:pPr>
      <w:r>
        <w:t>Velikost trička: .........................................................</w:t>
      </w:r>
    </w:p>
    <w:p w14:paraId="29DB176C" w14:textId="77777777" w:rsidR="00091544" w:rsidRDefault="00091544" w:rsidP="00AD245F">
      <w:pPr>
        <w:spacing w:after="0" w:line="240" w:lineRule="auto"/>
      </w:pPr>
      <w:r>
        <w:t>Věk: ...........................</w:t>
      </w:r>
    </w:p>
    <w:p w14:paraId="551E41D5" w14:textId="77777777" w:rsidR="00AD245F" w:rsidRDefault="00AD245F" w:rsidP="00AD245F">
      <w:pPr>
        <w:spacing w:after="0" w:line="240" w:lineRule="auto"/>
      </w:pPr>
    </w:p>
    <w:p w14:paraId="04D059AE" w14:textId="77777777" w:rsidR="00AD245F" w:rsidRDefault="00AD245F" w:rsidP="00AD245F">
      <w:pPr>
        <w:spacing w:after="0" w:line="240" w:lineRule="auto"/>
      </w:pPr>
      <w:r w:rsidRPr="00494F3C">
        <w:rPr>
          <w:b/>
        </w:rPr>
        <w:t>Počet osob celkem</w:t>
      </w:r>
      <w:r w:rsidR="00494F3C">
        <w:t xml:space="preserve"> i s transplantovaným</w:t>
      </w:r>
      <w:r>
        <w:tab/>
      </w:r>
      <w:r>
        <w:tab/>
        <w:t>..........................</w:t>
      </w:r>
      <w:r w:rsidR="00E54C40">
        <w:t>........</w:t>
      </w:r>
      <w:r>
        <w:t>.............................</w:t>
      </w:r>
      <w:r w:rsidR="00494F3C">
        <w:t>.........</w:t>
      </w:r>
    </w:p>
    <w:p w14:paraId="480D1EC2" w14:textId="77777777" w:rsidR="00894BC4" w:rsidRPr="00E05D88" w:rsidRDefault="00894BC4" w:rsidP="00894BC4">
      <w:pPr>
        <w:spacing w:after="0" w:line="240" w:lineRule="auto"/>
        <w:rPr>
          <w:i/>
        </w:rPr>
      </w:pPr>
    </w:p>
    <w:p w14:paraId="3A61DB4F" w14:textId="77777777" w:rsidR="00AD245F" w:rsidRDefault="00AD245F" w:rsidP="00AD245F">
      <w:pPr>
        <w:spacing w:after="0" w:line="240" w:lineRule="auto"/>
      </w:pPr>
      <w:r>
        <w:t xml:space="preserve">dětí do 15 let </w:t>
      </w:r>
      <w:r>
        <w:tab/>
        <w:t>...............................................................................................................</w:t>
      </w:r>
    </w:p>
    <w:p w14:paraId="57272F94" w14:textId="77777777" w:rsidR="00582097" w:rsidRPr="00582097" w:rsidRDefault="00582097" w:rsidP="00AD245F">
      <w:pPr>
        <w:spacing w:after="0" w:line="240" w:lineRule="auto"/>
      </w:pPr>
    </w:p>
    <w:p w14:paraId="15591E5B" w14:textId="77777777" w:rsidR="00AD245F" w:rsidRDefault="00091544" w:rsidP="00AD245F">
      <w:pPr>
        <w:spacing w:after="0" w:line="240" w:lineRule="auto"/>
      </w:pPr>
      <w:r w:rsidRPr="002D6107">
        <w:rPr>
          <w:b/>
        </w:rPr>
        <w:t>Doprava</w:t>
      </w:r>
      <w:r>
        <w:t xml:space="preserve"> (zakroužkujte):</w:t>
      </w:r>
    </w:p>
    <w:p w14:paraId="16EE3784" w14:textId="77777777" w:rsidR="00091544" w:rsidRDefault="00091544" w:rsidP="002D6107">
      <w:pPr>
        <w:spacing w:before="60" w:after="60" w:line="240" w:lineRule="auto"/>
      </w:pPr>
      <w:r>
        <w:t>a) Vlastní</w:t>
      </w:r>
      <w:r w:rsidR="00494F3C">
        <w:t xml:space="preserve"> (jakákoliv)</w:t>
      </w:r>
    </w:p>
    <w:p w14:paraId="4BD48E1B" w14:textId="77777777" w:rsidR="001839BA" w:rsidRDefault="002D6107" w:rsidP="002D6107">
      <w:pPr>
        <w:spacing w:before="60" w:after="60" w:line="240" w:lineRule="auto"/>
      </w:pPr>
      <w:r>
        <w:t xml:space="preserve">b) </w:t>
      </w:r>
      <w:r w:rsidR="00494F3C">
        <w:t>Vlakem s Českými dráhami (možná sleva jízdného, viz informace)</w:t>
      </w:r>
      <w:r w:rsidR="001839BA">
        <w:t xml:space="preserve"> </w:t>
      </w:r>
    </w:p>
    <w:p w14:paraId="345C82C4" w14:textId="77777777" w:rsidR="002D6107" w:rsidRDefault="001839BA" w:rsidP="002D6107">
      <w:pPr>
        <w:spacing w:before="60" w:after="60" w:line="240" w:lineRule="auto"/>
      </w:pPr>
      <w:r>
        <w:t xml:space="preserve">     počet osob............... odkud ..........................................................................</w:t>
      </w:r>
    </w:p>
    <w:p w14:paraId="5C1174B0" w14:textId="77777777" w:rsidR="002D6107" w:rsidRDefault="002D6107" w:rsidP="00AD245F">
      <w:pPr>
        <w:spacing w:after="0" w:line="240" w:lineRule="auto"/>
      </w:pPr>
    </w:p>
    <w:p w14:paraId="24B67BD3" w14:textId="77777777" w:rsidR="002D6107" w:rsidRPr="002D6107" w:rsidRDefault="002D6107" w:rsidP="00AD245F">
      <w:pPr>
        <w:spacing w:after="0" w:line="240" w:lineRule="auto"/>
        <w:rPr>
          <w:b/>
        </w:rPr>
      </w:pPr>
      <w:r w:rsidRPr="002D6107">
        <w:rPr>
          <w:b/>
        </w:rPr>
        <w:t>Parkování</w:t>
      </w:r>
      <w:r>
        <w:rPr>
          <w:b/>
        </w:rPr>
        <w:t xml:space="preserve"> </w:t>
      </w:r>
      <w:r w:rsidR="00155E85">
        <w:t>(nutno zajistit předem, pokud bude a) nebo b)</w:t>
      </w:r>
    </w:p>
    <w:p w14:paraId="07B9191C" w14:textId="77777777" w:rsidR="002D6107" w:rsidRDefault="002D6107" w:rsidP="002D6107">
      <w:pPr>
        <w:spacing w:before="60" w:after="60" w:line="240" w:lineRule="auto"/>
      </w:pPr>
      <w:r>
        <w:t>a) ve Fakultní nemocnici Motol</w:t>
      </w:r>
    </w:p>
    <w:p w14:paraId="6304F746" w14:textId="77777777" w:rsidR="002D6107" w:rsidRDefault="00494F3C" w:rsidP="002D6107">
      <w:pPr>
        <w:spacing w:before="60" w:after="60" w:line="240" w:lineRule="auto"/>
      </w:pPr>
      <w:r>
        <w:t>b) parkoviště</w:t>
      </w:r>
      <w:r w:rsidR="002D6107">
        <w:t xml:space="preserve"> Fortuna Arénou (omezené možnosti parkování)</w:t>
      </w:r>
    </w:p>
    <w:p w14:paraId="508F29CC" w14:textId="77777777" w:rsidR="00E05D88" w:rsidRDefault="00E05D88" w:rsidP="002D6107">
      <w:pPr>
        <w:spacing w:before="60" w:after="60" w:line="240" w:lineRule="auto"/>
      </w:pPr>
      <w:r>
        <w:t>c)event. můžete parkovat v nákupním centru Eden</w:t>
      </w:r>
    </w:p>
    <w:p w14:paraId="1F434A22" w14:textId="77777777" w:rsidR="002D6107" w:rsidRDefault="002D6107" w:rsidP="00AD245F">
      <w:pPr>
        <w:spacing w:after="0" w:line="240" w:lineRule="auto"/>
      </w:pPr>
    </w:p>
    <w:p w14:paraId="737FB7B7" w14:textId="77777777" w:rsidR="002D6107" w:rsidRPr="002D6107" w:rsidRDefault="00C04F4C" w:rsidP="00AD245F">
      <w:pPr>
        <w:spacing w:after="0" w:line="240" w:lineRule="auto"/>
      </w:pPr>
      <w:r>
        <w:rPr>
          <w:b/>
        </w:rPr>
        <w:t>Nabídka u</w:t>
      </w:r>
      <w:r w:rsidR="002D6107" w:rsidRPr="002D6107">
        <w:rPr>
          <w:b/>
        </w:rPr>
        <w:t xml:space="preserve">bytování se slevou </w:t>
      </w:r>
    </w:p>
    <w:p w14:paraId="05B7DE9F" w14:textId="77777777" w:rsidR="002D6107" w:rsidRDefault="002D6107" w:rsidP="00AD245F">
      <w:pPr>
        <w:spacing w:after="0" w:line="240" w:lineRule="auto"/>
      </w:pPr>
      <w:r>
        <w:t>a) v pátek 31.5.2024</w:t>
      </w:r>
    </w:p>
    <w:p w14:paraId="79E4260B" w14:textId="77777777" w:rsidR="002D6107" w:rsidRDefault="002D6107" w:rsidP="00AD245F">
      <w:pPr>
        <w:spacing w:after="0" w:line="240" w:lineRule="auto"/>
      </w:pPr>
      <w:r>
        <w:t>b) v sobotu 1.6.2024</w:t>
      </w:r>
    </w:p>
    <w:p w14:paraId="40945B3F" w14:textId="77777777" w:rsidR="002D6107" w:rsidRDefault="002D6107" w:rsidP="00AD245F">
      <w:pPr>
        <w:spacing w:after="0" w:line="240" w:lineRule="auto"/>
      </w:pPr>
      <w:r>
        <w:t>c) nemám zájem</w:t>
      </w:r>
    </w:p>
    <w:p w14:paraId="167D656B" w14:textId="77777777" w:rsidR="002D6107" w:rsidRDefault="00582097" w:rsidP="00AD245F">
      <w:pPr>
        <w:spacing w:after="0" w:line="240" w:lineRule="auto"/>
      </w:pPr>
      <w:r>
        <w:rPr>
          <w:b/>
        </w:rPr>
        <w:t>Vzdálenost byd</w:t>
      </w:r>
      <w:r w:rsidR="00C04F4C">
        <w:rPr>
          <w:b/>
        </w:rPr>
        <w:t>l</w:t>
      </w:r>
      <w:r>
        <w:rPr>
          <w:b/>
        </w:rPr>
        <w:t>iště</w:t>
      </w:r>
      <w:r w:rsidR="002D6107" w:rsidRPr="002D6107">
        <w:rPr>
          <w:b/>
        </w:rPr>
        <w:t xml:space="preserve"> od Prahy:</w:t>
      </w:r>
      <w:r>
        <w:t xml:space="preserve"> ............km</w:t>
      </w:r>
    </w:p>
    <w:p w14:paraId="63A87211" w14:textId="77777777" w:rsidR="002D6107" w:rsidRDefault="002D6107" w:rsidP="00AD245F">
      <w:pPr>
        <w:spacing w:after="0" w:line="240" w:lineRule="auto"/>
      </w:pPr>
    </w:p>
    <w:p w14:paraId="502CD8DB" w14:textId="77777777" w:rsidR="00AD245F" w:rsidRDefault="00AD245F" w:rsidP="002D6107">
      <w:pPr>
        <w:spacing w:before="60" w:after="60" w:line="240" w:lineRule="auto"/>
      </w:pPr>
      <w:r w:rsidRPr="00894BC4">
        <w:rPr>
          <w:b/>
        </w:rPr>
        <w:t>Z doprovodného programu</w:t>
      </w:r>
      <w:r w:rsidR="002D6107">
        <w:t xml:space="preserve"> od 13,30 h do 17,00 h</w:t>
      </w:r>
      <w:r>
        <w:t xml:space="preserve"> si závazně vybírám:</w:t>
      </w:r>
    </w:p>
    <w:p w14:paraId="63882BDD" w14:textId="77777777" w:rsidR="003878F1" w:rsidRPr="00231EF1" w:rsidRDefault="003878F1" w:rsidP="002D6107">
      <w:pPr>
        <w:spacing w:before="60" w:after="60" w:line="240" w:lineRule="auto"/>
        <w:rPr>
          <w:i/>
        </w:rPr>
      </w:pPr>
      <w:r>
        <w:t>(</w:t>
      </w:r>
      <w:r w:rsidRPr="00231EF1">
        <w:rPr>
          <w:i/>
        </w:rPr>
        <w:t>probíhá paralelně, nelze kombinovat, v rámci rodiny se lze rozdělit)</w:t>
      </w:r>
    </w:p>
    <w:p w14:paraId="7A07A31C" w14:textId="078EDCBF" w:rsidR="00AD245F" w:rsidRDefault="00AD245F" w:rsidP="002D6107">
      <w:pPr>
        <w:spacing w:before="60" w:after="60" w:line="240" w:lineRule="auto"/>
      </w:pPr>
      <w:r>
        <w:t>a)</w:t>
      </w:r>
      <w:r>
        <w:tab/>
      </w:r>
      <w:r w:rsidR="002D6107">
        <w:t>Prohlídka Pražského hradu s průvodcem</w:t>
      </w:r>
      <w:r>
        <w:tab/>
        <w:t>počet osob .........................................</w:t>
      </w:r>
      <w:r w:rsidR="00484125">
        <w:t>(max 60 osob)</w:t>
      </w:r>
    </w:p>
    <w:p w14:paraId="1209639C" w14:textId="0EB73487" w:rsidR="00AD245F" w:rsidRDefault="00AD245F" w:rsidP="002D6107">
      <w:pPr>
        <w:spacing w:before="60" w:after="60" w:line="240" w:lineRule="auto"/>
      </w:pPr>
      <w:r>
        <w:t>b)</w:t>
      </w:r>
      <w:r>
        <w:tab/>
      </w:r>
      <w:r w:rsidR="002D6107">
        <w:t>Prohlídka Národního muzea + Václavské nám.</w:t>
      </w:r>
      <w:r>
        <w:tab/>
        <w:t xml:space="preserve">počet osob </w:t>
      </w:r>
      <w:r w:rsidR="00484125">
        <w:t>.........................................(max 60 osob)</w:t>
      </w:r>
    </w:p>
    <w:p w14:paraId="0D3F03A9" w14:textId="2566C7CE" w:rsidR="00AD245F" w:rsidRDefault="00AD245F" w:rsidP="002D6107">
      <w:pPr>
        <w:spacing w:before="60" w:after="60" w:line="240" w:lineRule="auto"/>
      </w:pPr>
      <w:r>
        <w:t xml:space="preserve">c) </w:t>
      </w:r>
      <w:r>
        <w:tab/>
      </w:r>
      <w:r w:rsidR="002D6107">
        <w:t>Staroměstské nám</w:t>
      </w:r>
      <w:r w:rsidR="007F2663">
        <w:t>.</w:t>
      </w:r>
      <w:r w:rsidR="002D6107">
        <w:t xml:space="preserve"> + vláčkem k hradu</w:t>
      </w:r>
      <w:r>
        <w:tab/>
      </w:r>
      <w:r>
        <w:tab/>
        <w:t xml:space="preserve">počet osob </w:t>
      </w:r>
      <w:r w:rsidR="00484125">
        <w:t>.........................................(max 60 osob)</w:t>
      </w:r>
    </w:p>
    <w:p w14:paraId="457C0F69" w14:textId="5E1796B8" w:rsidR="00AD245F" w:rsidRDefault="00AD245F" w:rsidP="00484125">
      <w:pPr>
        <w:spacing w:before="60" w:after="60" w:line="240" w:lineRule="auto"/>
        <w:ind w:right="-143"/>
      </w:pPr>
      <w:r>
        <w:t xml:space="preserve">d) </w:t>
      </w:r>
      <w:r>
        <w:tab/>
      </w:r>
      <w:r w:rsidR="00CC7901">
        <w:t>Parník</w:t>
      </w:r>
      <w:r w:rsidR="00785808">
        <w:t xml:space="preserve"> po Vltavě       </w:t>
      </w:r>
      <w:r w:rsidR="00231EF1">
        <w:t xml:space="preserve">              </w:t>
      </w:r>
      <w:r w:rsidR="00CC7901">
        <w:t xml:space="preserve">                                  </w:t>
      </w:r>
      <w:r w:rsidR="00DB7C1E">
        <w:t xml:space="preserve"> </w:t>
      </w:r>
      <w:r>
        <w:t xml:space="preserve">počet osob </w:t>
      </w:r>
      <w:r w:rsidR="00484125">
        <w:t>.........................................(max 400 osob)</w:t>
      </w:r>
    </w:p>
    <w:p w14:paraId="4367FEA5" w14:textId="77777777" w:rsidR="00785808" w:rsidRPr="00785808" w:rsidRDefault="00785808" w:rsidP="00484125">
      <w:pPr>
        <w:spacing w:before="60" w:after="60" w:line="240" w:lineRule="auto"/>
        <w:ind w:right="-143"/>
        <w:rPr>
          <w:color w:val="FF0000"/>
        </w:rPr>
      </w:pPr>
      <w:r>
        <w:t xml:space="preserve">e)           </w:t>
      </w:r>
      <w:r>
        <w:rPr>
          <w:color w:val="FF0000"/>
        </w:rPr>
        <w:t>Technické muzeum + návštěva stadionu fotbal Sparta na Letné</w:t>
      </w:r>
    </w:p>
    <w:p w14:paraId="07A0CF12" w14:textId="77777777" w:rsidR="00894BC4" w:rsidRDefault="00785808" w:rsidP="002D6107">
      <w:pPr>
        <w:spacing w:before="60" w:after="60" w:line="240" w:lineRule="auto"/>
      </w:pPr>
      <w:r>
        <w:t>+            zájem</w:t>
      </w:r>
      <w:r w:rsidR="002D6107">
        <w:t xml:space="preserve"> z jiných aktivit se slevovou poukázkou </w:t>
      </w:r>
      <w:r w:rsidR="00894BC4">
        <w:tab/>
        <w:t>počet osob ..........................................</w:t>
      </w:r>
    </w:p>
    <w:p w14:paraId="3F3491D2" w14:textId="77777777" w:rsidR="002D6107" w:rsidRPr="00785808" w:rsidRDefault="00894BC4" w:rsidP="002D6107">
      <w:pPr>
        <w:spacing w:before="60" w:after="60" w:line="240" w:lineRule="auto"/>
        <w:rPr>
          <w:color w:val="FF0000"/>
        </w:rPr>
      </w:pPr>
      <w:r>
        <w:t xml:space="preserve">              </w:t>
      </w:r>
      <w:r w:rsidR="00582097">
        <w:t xml:space="preserve">(ZOO, </w:t>
      </w:r>
      <w:proofErr w:type="spellStart"/>
      <w:r w:rsidR="00582097">
        <w:t>Legoland</w:t>
      </w:r>
      <w:proofErr w:type="spellEnd"/>
      <w:r w:rsidR="00582097">
        <w:t>, muzea pro děti aj.)</w:t>
      </w:r>
      <w:r w:rsidR="00231EF1">
        <w:t xml:space="preserve"> určeno rodinám s dětmi do 15 let</w:t>
      </w:r>
      <w:r w:rsidR="00785808">
        <w:t xml:space="preserve">- </w:t>
      </w:r>
      <w:r w:rsidR="00785808">
        <w:rPr>
          <w:color w:val="FF0000"/>
        </w:rPr>
        <w:t>bez termínu</w:t>
      </w:r>
    </w:p>
    <w:p w14:paraId="5ECB0C8A" w14:textId="77777777" w:rsidR="00AD245F" w:rsidRPr="00CC7901" w:rsidRDefault="00AD245F" w:rsidP="002D6107">
      <w:pPr>
        <w:spacing w:before="60" w:after="60" w:line="240" w:lineRule="auto"/>
        <w:rPr>
          <w:i/>
          <w:color w:val="FF0000"/>
        </w:rPr>
      </w:pPr>
      <w:r w:rsidRPr="00AD245F">
        <w:rPr>
          <w:i/>
        </w:rPr>
        <w:t xml:space="preserve">Pozn.: </w:t>
      </w:r>
      <w:r w:rsidRPr="00CC7901">
        <w:rPr>
          <w:i/>
          <w:color w:val="FF0000"/>
        </w:rPr>
        <w:t>vybraný program zakroužkujte a uveďte počet osob</w:t>
      </w:r>
    </w:p>
    <w:p w14:paraId="2EACEF83" w14:textId="77777777" w:rsidR="00AD245F" w:rsidRDefault="00AD245F" w:rsidP="00AD245F">
      <w:pPr>
        <w:spacing w:after="0" w:line="240" w:lineRule="auto"/>
      </w:pPr>
    </w:p>
    <w:p w14:paraId="3B6D4537" w14:textId="77777777" w:rsidR="00AD245F" w:rsidRPr="00312E74" w:rsidRDefault="00484125" w:rsidP="00312E74">
      <w:pPr>
        <w:spacing w:after="0" w:line="240" w:lineRule="auto"/>
        <w:ind w:left="-709" w:right="-1134"/>
      </w:pPr>
      <w:r>
        <w:t>*</w:t>
      </w:r>
      <w:r w:rsidR="00AD245F" w:rsidRPr="00CC7901">
        <w:rPr>
          <w:color w:val="FF0000"/>
        </w:rPr>
        <w:t>Příspěvek</w:t>
      </w:r>
      <w:r w:rsidR="00582097" w:rsidRPr="00CC7901">
        <w:rPr>
          <w:color w:val="FF0000"/>
        </w:rPr>
        <w:t xml:space="preserve"> ve výši</w:t>
      </w:r>
      <w:r w:rsidR="00312E74">
        <w:rPr>
          <w:color w:val="FF0000"/>
        </w:rPr>
        <w:t xml:space="preserve"> 1</w:t>
      </w:r>
      <w:r w:rsidRPr="00CC7901">
        <w:rPr>
          <w:color w:val="FF0000"/>
        </w:rPr>
        <w:t>50 Kč</w:t>
      </w:r>
      <w:r w:rsidR="00894BC4" w:rsidRPr="00CC7901">
        <w:rPr>
          <w:color w:val="FF0000"/>
        </w:rPr>
        <w:t xml:space="preserve"> na osobu zašlete</w:t>
      </w:r>
      <w:r>
        <w:t xml:space="preserve"> </w:t>
      </w:r>
      <w:r w:rsidR="00894BC4" w:rsidRPr="000A0D9D">
        <w:t xml:space="preserve">na </w:t>
      </w:r>
      <w:r w:rsidR="00894BC4" w:rsidRPr="00582097">
        <w:rPr>
          <w:b/>
        </w:rPr>
        <w:t>účet: 204035627/0600</w:t>
      </w:r>
      <w:r w:rsidR="00280F62" w:rsidRPr="00582097">
        <w:rPr>
          <w:b/>
        </w:rPr>
        <w:t xml:space="preserve"> s v</w:t>
      </w:r>
      <w:r w:rsidR="00894BC4" w:rsidRPr="00582097">
        <w:rPr>
          <w:b/>
        </w:rPr>
        <w:t>ariabilní</w:t>
      </w:r>
      <w:r w:rsidR="00280F62" w:rsidRPr="00582097">
        <w:rPr>
          <w:b/>
        </w:rPr>
        <w:t>m</w:t>
      </w:r>
      <w:r w:rsidR="00894BC4" w:rsidRPr="00582097">
        <w:rPr>
          <w:b/>
        </w:rPr>
        <w:t xml:space="preserve"> symbol</w:t>
      </w:r>
      <w:r w:rsidR="00280F62" w:rsidRPr="00582097">
        <w:rPr>
          <w:b/>
        </w:rPr>
        <w:t>em</w:t>
      </w:r>
      <w:r w:rsidR="00894BC4" w:rsidRPr="00582097">
        <w:rPr>
          <w:b/>
        </w:rPr>
        <w:t xml:space="preserve">: </w:t>
      </w:r>
      <w:r w:rsidR="00312E74">
        <w:t xml:space="preserve">35.+příjmení transplantovaného </w:t>
      </w:r>
      <w:r w:rsidR="00CC7901">
        <w:rPr>
          <w:b/>
        </w:rPr>
        <w:t>P</w:t>
      </w:r>
      <w:r w:rsidR="007B55D7">
        <w:rPr>
          <w:b/>
        </w:rPr>
        <w:t xml:space="preserve">rosím </w:t>
      </w:r>
      <w:r w:rsidR="00AD245F" w:rsidRPr="000A0D9D">
        <w:rPr>
          <w:b/>
        </w:rPr>
        <w:t>zašlete doklad o zaplacení příspěvku</w:t>
      </w:r>
      <w:r w:rsidR="00894BC4" w:rsidRPr="000A0D9D">
        <w:rPr>
          <w:b/>
        </w:rPr>
        <w:t xml:space="preserve"> </w:t>
      </w:r>
      <w:r w:rsidR="00AD245F" w:rsidRPr="000A0D9D">
        <w:rPr>
          <w:b/>
        </w:rPr>
        <w:t xml:space="preserve">z </w:t>
      </w:r>
      <w:r w:rsidR="00CC7901">
        <w:rPr>
          <w:b/>
        </w:rPr>
        <w:t xml:space="preserve">důvodu identifikace Vaši </w:t>
      </w:r>
      <w:proofErr w:type="gramStart"/>
      <w:r w:rsidR="00CC7901">
        <w:rPr>
          <w:b/>
        </w:rPr>
        <w:t>platby</w:t>
      </w:r>
      <w:proofErr w:type="gramEnd"/>
      <w:r w:rsidR="00CC7901">
        <w:rPr>
          <w:b/>
        </w:rPr>
        <w:t xml:space="preserve"> a to nejdéle do 9.5.2024</w:t>
      </w:r>
    </w:p>
    <w:p w14:paraId="6A05138A" w14:textId="77777777" w:rsidR="000A0D9D" w:rsidRPr="00312E74" w:rsidRDefault="00312E74" w:rsidP="00312E74">
      <w:pPr>
        <w:spacing w:after="0" w:line="240" w:lineRule="auto"/>
        <w:rPr>
          <w:b/>
          <w:color w:val="FF0000"/>
        </w:rPr>
      </w:pPr>
      <w:r w:rsidRPr="00312E74">
        <w:rPr>
          <w:b/>
          <w:color w:val="FF0000"/>
        </w:rPr>
        <w:t>Transplantovaný a dárce zdarma, děti do 7 let příspěvek ve výši 50 Kč na osobu.</w:t>
      </w:r>
    </w:p>
    <w:p w14:paraId="5FCB76B0" w14:textId="77777777" w:rsidR="00280F62" w:rsidRDefault="00582097" w:rsidP="000A0D9D">
      <w:pPr>
        <w:spacing w:after="0" w:line="240" w:lineRule="auto"/>
      </w:pPr>
      <w:r>
        <w:t>Součástí přihlášky je informativní letáček o programu v dopoledních hodinách.</w:t>
      </w:r>
    </w:p>
    <w:p w14:paraId="1B952AD0" w14:textId="77777777" w:rsidR="00280F62" w:rsidRDefault="00280F62" w:rsidP="000A0D9D">
      <w:pPr>
        <w:spacing w:after="0" w:line="240" w:lineRule="auto"/>
      </w:pPr>
    </w:p>
    <w:p w14:paraId="44981E1E" w14:textId="77777777" w:rsidR="000218F2" w:rsidRDefault="000A0D9D" w:rsidP="000A0D9D">
      <w:pPr>
        <w:spacing w:after="0" w:line="240" w:lineRule="auto"/>
      </w:pPr>
      <w:r w:rsidRPr="000A0D9D">
        <w:t xml:space="preserve">Přihlášky můžete odevzdat M. </w:t>
      </w:r>
      <w:proofErr w:type="spellStart"/>
      <w:r w:rsidRPr="000A0D9D">
        <w:t>Choniawkové</w:t>
      </w:r>
      <w:proofErr w:type="spellEnd"/>
      <w:r w:rsidRPr="000A0D9D">
        <w:t xml:space="preserve"> na TJ, nebo na email: </w:t>
      </w:r>
      <w:hyperlink r:id="rId6" w:history="1">
        <w:r w:rsidR="000218F2" w:rsidRPr="002B7BE8">
          <w:rPr>
            <w:rStyle w:val="Hypertextovodkaz"/>
          </w:rPr>
          <w:t>donor35letTx@gmail.com</w:t>
        </w:r>
      </w:hyperlink>
    </w:p>
    <w:p w14:paraId="1AC8335A" w14:textId="77777777" w:rsidR="00484125" w:rsidRDefault="00484125" w:rsidP="00484125">
      <w:pPr>
        <w:spacing w:after="0" w:line="240" w:lineRule="auto"/>
        <w:ind w:left="-709" w:right="-994"/>
      </w:pPr>
    </w:p>
    <w:p w14:paraId="0D66BDFE" w14:textId="5E00B292" w:rsidR="000218F2" w:rsidRPr="00484125" w:rsidRDefault="00004888" w:rsidP="00484125">
      <w:pPr>
        <w:spacing w:after="0" w:line="240" w:lineRule="auto"/>
        <w:ind w:left="-709" w:right="-994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484125" w:rsidRPr="00484125">
        <w:rPr>
          <w:sz w:val="20"/>
          <w:szCs w:val="20"/>
        </w:rPr>
        <w:t xml:space="preserve">*V ceně příspěvku </w:t>
      </w:r>
      <w:proofErr w:type="gramStart"/>
      <w:r w:rsidR="00484125" w:rsidRPr="00484125">
        <w:rPr>
          <w:sz w:val="20"/>
          <w:szCs w:val="20"/>
        </w:rPr>
        <w:t>je - malé</w:t>
      </w:r>
      <w:proofErr w:type="gramEnd"/>
      <w:r w:rsidR="00484125" w:rsidRPr="00484125">
        <w:rPr>
          <w:sz w:val="20"/>
          <w:szCs w:val="20"/>
        </w:rPr>
        <w:t xml:space="preserve"> občerstvení + 2xfoto/rodinu</w:t>
      </w:r>
    </w:p>
    <w:p w14:paraId="399378E3" w14:textId="19D4472F" w:rsidR="00484125" w:rsidRPr="00484125" w:rsidRDefault="00484125" w:rsidP="00484125">
      <w:pPr>
        <w:spacing w:after="0" w:line="240" w:lineRule="auto"/>
        <w:ind w:left="-709" w:right="-994"/>
        <w:rPr>
          <w:sz w:val="20"/>
          <w:szCs w:val="20"/>
        </w:rPr>
      </w:pPr>
      <w:r w:rsidRPr="00484125">
        <w:rPr>
          <w:sz w:val="20"/>
          <w:szCs w:val="20"/>
        </w:rPr>
        <w:t xml:space="preserve">        </w:t>
      </w:r>
      <w:r w:rsidR="00004888">
        <w:rPr>
          <w:sz w:val="20"/>
          <w:szCs w:val="20"/>
        </w:rPr>
        <w:t xml:space="preserve">        </w:t>
      </w:r>
      <w:r w:rsidRPr="00484125">
        <w:rPr>
          <w:sz w:val="20"/>
          <w:szCs w:val="20"/>
        </w:rPr>
        <w:t xml:space="preserve">                              - průvodcovské služby, místní atrakce</w:t>
      </w:r>
    </w:p>
    <w:p w14:paraId="69917E78" w14:textId="38DA42B9" w:rsidR="00CE50E2" w:rsidRPr="00484125" w:rsidRDefault="00484125" w:rsidP="00484125">
      <w:pPr>
        <w:spacing w:after="0" w:line="240" w:lineRule="auto"/>
        <w:ind w:left="-709" w:right="-994"/>
        <w:rPr>
          <w:sz w:val="20"/>
          <w:szCs w:val="20"/>
        </w:rPr>
      </w:pPr>
      <w:r w:rsidRPr="00484125">
        <w:rPr>
          <w:sz w:val="20"/>
          <w:szCs w:val="20"/>
        </w:rPr>
        <w:t xml:space="preserve">                </w:t>
      </w:r>
      <w:r w:rsidR="00004888">
        <w:rPr>
          <w:sz w:val="20"/>
          <w:szCs w:val="20"/>
        </w:rPr>
        <w:t xml:space="preserve">        </w:t>
      </w:r>
      <w:r w:rsidRPr="00484125">
        <w:rPr>
          <w:sz w:val="20"/>
          <w:szCs w:val="20"/>
        </w:rPr>
        <w:t xml:space="preserve">                      - vstupné a parkování</w:t>
      </w:r>
      <w:r w:rsidR="00652D17">
        <w:rPr>
          <w:sz w:val="20"/>
          <w:szCs w:val="20"/>
        </w:rPr>
        <w:t>, parník</w:t>
      </w:r>
    </w:p>
    <w:sectPr w:rsidR="00CE50E2" w:rsidRPr="00484125" w:rsidSect="00004888"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9451F"/>
    <w:multiLevelType w:val="hybridMultilevel"/>
    <w:tmpl w:val="4AA27B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461EF"/>
    <w:multiLevelType w:val="hybridMultilevel"/>
    <w:tmpl w:val="CF28B7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45F"/>
    <w:rsid w:val="00004888"/>
    <w:rsid w:val="000218F2"/>
    <w:rsid w:val="0003075F"/>
    <w:rsid w:val="000340D2"/>
    <w:rsid w:val="00057174"/>
    <w:rsid w:val="00064100"/>
    <w:rsid w:val="00087FED"/>
    <w:rsid w:val="00091544"/>
    <w:rsid w:val="000A0D9D"/>
    <w:rsid w:val="000D76FE"/>
    <w:rsid w:val="00155E85"/>
    <w:rsid w:val="001571B1"/>
    <w:rsid w:val="001839BA"/>
    <w:rsid w:val="001A3B51"/>
    <w:rsid w:val="002238F7"/>
    <w:rsid w:val="00231EF1"/>
    <w:rsid w:val="00280F62"/>
    <w:rsid w:val="002909E6"/>
    <w:rsid w:val="002D6107"/>
    <w:rsid w:val="00312E74"/>
    <w:rsid w:val="00315F81"/>
    <w:rsid w:val="00332011"/>
    <w:rsid w:val="003878F1"/>
    <w:rsid w:val="003C5E3C"/>
    <w:rsid w:val="003F0699"/>
    <w:rsid w:val="00484125"/>
    <w:rsid w:val="00494F3C"/>
    <w:rsid w:val="004D2870"/>
    <w:rsid w:val="004D32C4"/>
    <w:rsid w:val="004E279B"/>
    <w:rsid w:val="00582097"/>
    <w:rsid w:val="00584CA6"/>
    <w:rsid w:val="00616AE5"/>
    <w:rsid w:val="00652D17"/>
    <w:rsid w:val="006A22FB"/>
    <w:rsid w:val="0075331A"/>
    <w:rsid w:val="00785808"/>
    <w:rsid w:val="007B55D7"/>
    <w:rsid w:val="007F2663"/>
    <w:rsid w:val="00894BC4"/>
    <w:rsid w:val="008B1CF8"/>
    <w:rsid w:val="008D66A8"/>
    <w:rsid w:val="008F1533"/>
    <w:rsid w:val="00907708"/>
    <w:rsid w:val="0098035F"/>
    <w:rsid w:val="00A32DA5"/>
    <w:rsid w:val="00AD245F"/>
    <w:rsid w:val="00AE52C9"/>
    <w:rsid w:val="00AF2B65"/>
    <w:rsid w:val="00B72356"/>
    <w:rsid w:val="00B82489"/>
    <w:rsid w:val="00B87B6F"/>
    <w:rsid w:val="00C0066D"/>
    <w:rsid w:val="00C04F4C"/>
    <w:rsid w:val="00C3543A"/>
    <w:rsid w:val="00C911E3"/>
    <w:rsid w:val="00CC7901"/>
    <w:rsid w:val="00CE50E2"/>
    <w:rsid w:val="00D80B34"/>
    <w:rsid w:val="00DB7C1E"/>
    <w:rsid w:val="00E05D88"/>
    <w:rsid w:val="00E365C6"/>
    <w:rsid w:val="00E42031"/>
    <w:rsid w:val="00E54C40"/>
    <w:rsid w:val="00F445DB"/>
    <w:rsid w:val="00F9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F1C32"/>
  <w15:docId w15:val="{B057898F-6752-40AB-9040-012BF861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66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218F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F1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nor35letTx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A7F85-1681-47BE-97E9-DAFBFF591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423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Motol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transsekret</dc:creator>
  <cp:lastModifiedBy>Aleš Lukš 31091</cp:lastModifiedBy>
  <cp:revision>18</cp:revision>
  <cp:lastPrinted>2024-03-20T07:14:00Z</cp:lastPrinted>
  <dcterms:created xsi:type="dcterms:W3CDTF">2024-03-20T07:08:00Z</dcterms:created>
  <dcterms:modified xsi:type="dcterms:W3CDTF">2024-03-20T11:07:00Z</dcterms:modified>
</cp:coreProperties>
</file>